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68CCC" w14:textId="77777777"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>in materia di cyberbullismo</w:t>
      </w:r>
    </w:p>
    <w:p w14:paraId="3894282E" w14:textId="77777777"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>, Disposizioni a tutela dei minori per la prevenzione ed il contrasto del fenomeno del cyberbullismo)</w:t>
      </w:r>
    </w:p>
    <w:p w14:paraId="26D63DC9" w14:textId="77777777"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14:paraId="040D1008" w14:textId="77777777"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42CA561" w14:textId="77777777"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14:paraId="3FD11CA1" w14:textId="77777777"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14:paraId="544434A3" w14:textId="77777777"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14:paraId="57A43D7C" w14:textId="77777777"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2D7A9F1" w14:textId="77777777"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69F71F8" w14:textId="77777777"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E414C2" w14:textId="77777777"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FD0BE6" w14:textId="77777777"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14:paraId="73BE63F2" w14:textId="77777777"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A0D429B" w14:textId="77777777"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14:paraId="19C132B7" w14:textId="77777777"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3C35A5E" w14:textId="77777777"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14:paraId="186E915B" w14:textId="77777777"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4CB154A" w14:textId="77777777"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 qualità di esercente la potestà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14:paraId="5DFCB1CA" w14:textId="77777777"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23D8087" w14:textId="77777777"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14:paraId="4C789555" w14:textId="77777777"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905B2FF" w14:textId="77777777"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>che il minore sul quale esercita la potestà genitoriale è stato vittima di cyberbullismo</w:t>
      </w:r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14:paraId="7AB0C7A9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14:paraId="6AE8953B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77B1D591" w14:textId="77777777"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7C5B137C" w14:textId="77777777"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4D0766F8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300619BA" w14:textId="77777777"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7515C20B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5EC21927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14:paraId="574BE26E" w14:textId="77777777"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14:paraId="153A7A11" w14:textId="77777777"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F69AB6C" w14:textId="77777777"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ovvero</w:t>
      </w:r>
    </w:p>
    <w:p w14:paraId="13E258DB" w14:textId="77777777"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D777E88" w14:textId="77777777"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14:paraId="1C3E115B" w14:textId="77777777"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42CA3E8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F98B893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14:paraId="70EDA934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812CDE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14:paraId="3EA33FF4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17D93E6C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14:paraId="043C735B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1E220D6D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14:paraId="1B69DE40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7FF3F3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2BE7BAF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r w:rsidRPr="0091582B">
        <w:rPr>
          <w:rFonts w:ascii="Tahoma" w:hAnsi="Tahoma" w:cs="Tahoma"/>
          <w:i/>
          <w:sz w:val="20"/>
          <w:szCs w:val="20"/>
        </w:rPr>
        <w:t>screenshot</w:t>
      </w:r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14:paraId="309BAA36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DDB7F3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7AE6D96A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52FA62E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1006F121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5D3E3A" w14:textId="77777777"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5291C9A" w14:textId="77777777"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14:paraId="653AF837" w14:textId="77777777"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13FA2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02E1AD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9869AF" w14:textId="77777777"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14:paraId="691B557C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AB5A00" w14:textId="77777777"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CA17B6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40A897AE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1ECFB459" w14:textId="77777777"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 xml:space="preserve">l’oscuramento, la 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14:paraId="21466E69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6066ED7" w14:textId="77777777"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5FD6E686" w14:textId="77777777"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14:paraId="52569A44" w14:textId="77777777"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68F8A5" w14:textId="77777777"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14:paraId="5917B8E4" w14:textId="77777777"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E1CF2B1" w14:textId="77777777"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79777C6" w14:textId="77777777"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8DAA9FE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14:paraId="07B83E8F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24499CA" w14:textId="77777777"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5CCCA9CE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329B325B" w14:textId="77777777"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14:paraId="06E7A3D4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F84BC86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416FF2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37055C7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47979C58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E55A8C6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7386E5F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EF266D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3A1FD5D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81A37D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69CF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65A5E97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EB6FC4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0A2B92CA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44AB0807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C0701" w14:textId="77777777" w:rsidR="00515CC3" w:rsidRDefault="00515CC3" w:rsidP="00AD5FDB">
      <w:pPr>
        <w:spacing w:after="0" w:line="240" w:lineRule="auto"/>
      </w:pPr>
      <w:r>
        <w:separator/>
      </w:r>
    </w:p>
  </w:endnote>
  <w:endnote w:type="continuationSeparator" w:id="0">
    <w:p w14:paraId="345497E3" w14:textId="77777777" w:rsidR="00515CC3" w:rsidRDefault="00515CC3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732251"/>
      <w:docPartObj>
        <w:docPartGallery w:val="Page Numbers (Bottom of Page)"/>
        <w:docPartUnique/>
      </w:docPartObj>
    </w:sdtPr>
    <w:sdtEndPr/>
    <w:sdtContent>
      <w:p w14:paraId="202CF736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FE7683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14:paraId="7814A256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DAAB" w14:textId="77777777" w:rsidR="00515CC3" w:rsidRDefault="00515CC3" w:rsidP="00AD5FDB">
      <w:pPr>
        <w:spacing w:after="0" w:line="240" w:lineRule="auto"/>
      </w:pPr>
      <w:r>
        <w:separator/>
      </w:r>
    </w:p>
  </w:footnote>
  <w:footnote w:type="continuationSeparator" w:id="0">
    <w:p w14:paraId="56A5C809" w14:textId="77777777" w:rsidR="00515CC3" w:rsidRDefault="00515CC3" w:rsidP="00AD5FDB">
      <w:pPr>
        <w:spacing w:after="0" w:line="240" w:lineRule="auto"/>
      </w:pPr>
      <w:r>
        <w:continuationSeparator/>
      </w:r>
    </w:p>
  </w:footnote>
  <w:footnote w:id="1">
    <w:p w14:paraId="38839662" w14:textId="77777777"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potestà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74021"/>
    <w:rsid w:val="000837B3"/>
    <w:rsid w:val="0014296C"/>
    <w:rsid w:val="0016689B"/>
    <w:rsid w:val="001834BD"/>
    <w:rsid w:val="00185576"/>
    <w:rsid w:val="0018783A"/>
    <w:rsid w:val="001A4C43"/>
    <w:rsid w:val="001C1B96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4D55D7"/>
    <w:rsid w:val="00515CC3"/>
    <w:rsid w:val="00536331"/>
    <w:rsid w:val="00572627"/>
    <w:rsid w:val="005A4351"/>
    <w:rsid w:val="005A6231"/>
    <w:rsid w:val="005F16A6"/>
    <w:rsid w:val="005F6F3E"/>
    <w:rsid w:val="006303E2"/>
    <w:rsid w:val="00646EFE"/>
    <w:rsid w:val="006B3090"/>
    <w:rsid w:val="006C49F0"/>
    <w:rsid w:val="006E15AF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CD9"/>
    <w:rsid w:val="00A95BEC"/>
    <w:rsid w:val="00AC5464"/>
    <w:rsid w:val="00AD5FDB"/>
    <w:rsid w:val="00B87CF0"/>
    <w:rsid w:val="00B9355F"/>
    <w:rsid w:val="00C21200"/>
    <w:rsid w:val="00C67EF5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87BD9"/>
    <w:rsid w:val="00EB2AA0"/>
    <w:rsid w:val="00EF4716"/>
    <w:rsid w:val="00FA7D40"/>
    <w:rsid w:val="00FB059D"/>
    <w:rsid w:val="00FB6A26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F7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63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yberbullismo@gpdp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113E-5057-B940-BE3D-9E7D4B09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anna maria ruggiero</cp:lastModifiedBy>
  <cp:revision>3</cp:revision>
  <cp:lastPrinted>2017-06-09T07:36:00Z</cp:lastPrinted>
  <dcterms:created xsi:type="dcterms:W3CDTF">2017-09-09T13:54:00Z</dcterms:created>
  <dcterms:modified xsi:type="dcterms:W3CDTF">2018-01-02T13:11:00Z</dcterms:modified>
</cp:coreProperties>
</file>